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32" w:rsidRPr="001C5001" w:rsidRDefault="005B6232" w:rsidP="005B62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98</w:t>
      </w:r>
    </w:p>
    <w:p w:rsidR="005B6232" w:rsidRPr="001C5001" w:rsidRDefault="005B6232" w:rsidP="005B62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B6232" w:rsidRPr="001C5001" w:rsidRDefault="005B6232" w:rsidP="005B62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B6232" w:rsidRPr="001C5001" w:rsidRDefault="005B6232" w:rsidP="005B62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5B6232" w:rsidRPr="001C5001" w:rsidRDefault="005B6232" w:rsidP="005B62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B6232" w:rsidRPr="001C5001" w:rsidRDefault="005B6232" w:rsidP="005B62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B6232" w:rsidRPr="001C5001" w:rsidRDefault="005B6232" w:rsidP="005B62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5B6232" w:rsidRDefault="005B6232" w:rsidP="005B6232">
      <w:pPr>
        <w:jc w:val="center"/>
        <w:rPr>
          <w:sz w:val="28"/>
          <w:szCs w:val="28"/>
        </w:rPr>
      </w:pPr>
    </w:p>
    <w:p w:rsidR="005B6232" w:rsidRPr="0032225C" w:rsidRDefault="005B6232" w:rsidP="005B6232">
      <w:pPr>
        <w:jc w:val="center"/>
        <w:rPr>
          <w:rFonts w:ascii="Arial" w:hAnsi="Arial" w:cs="Arial"/>
          <w:b/>
          <w:sz w:val="30"/>
          <w:szCs w:val="30"/>
        </w:rPr>
      </w:pPr>
      <w:r w:rsidRPr="0032225C">
        <w:rPr>
          <w:rFonts w:ascii="Arial" w:hAnsi="Arial" w:cs="Arial"/>
          <w:b/>
          <w:sz w:val="30"/>
          <w:szCs w:val="30"/>
        </w:rPr>
        <w:t>ОБ УСТАНОВЛЕНИИ НАДБАВКИ ЗА ВЫСЛУГУ ЛЕТ</w:t>
      </w:r>
    </w:p>
    <w:p w:rsidR="005B6232" w:rsidRDefault="005B6232" w:rsidP="005B6232">
      <w:pPr>
        <w:jc w:val="both"/>
        <w:rPr>
          <w:sz w:val="28"/>
          <w:szCs w:val="28"/>
        </w:rPr>
      </w:pPr>
    </w:p>
    <w:p w:rsidR="005B6232" w:rsidRPr="00911B52" w:rsidRDefault="005B6232" w:rsidP="005B6232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</w:t>
      </w:r>
      <w:r w:rsidRPr="00911B52">
        <w:rPr>
          <w:rFonts w:ascii="Times New Roman" w:hAnsi="Times New Roman" w:cs="Times New Roman"/>
          <w:b w:val="0"/>
          <w:sz w:val="30"/>
          <w:szCs w:val="30"/>
        </w:rPr>
        <w:t>«</w:t>
      </w:r>
      <w:r w:rsidRPr="00911B52">
        <w:rPr>
          <w:b w:val="0"/>
          <w:sz w:val="24"/>
          <w:szCs w:val="24"/>
        </w:rPr>
        <w:t>Об установлении надбавки за выслугу лет</w:t>
      </w:r>
      <w:r>
        <w:rPr>
          <w:b w:val="0"/>
          <w:sz w:val="24"/>
          <w:szCs w:val="24"/>
        </w:rPr>
        <w:t xml:space="preserve"> </w:t>
      </w:r>
      <w:r w:rsidRPr="00911B52">
        <w:rPr>
          <w:b w:val="0"/>
          <w:sz w:val="24"/>
          <w:szCs w:val="24"/>
        </w:rPr>
        <w:t>к должностному окладу муниципальных служащих,</w:t>
      </w:r>
      <w:r>
        <w:rPr>
          <w:b w:val="0"/>
          <w:sz w:val="24"/>
          <w:szCs w:val="24"/>
        </w:rPr>
        <w:t xml:space="preserve"> </w:t>
      </w:r>
      <w:proofErr w:type="gramStart"/>
      <w:r w:rsidRPr="00911B52">
        <w:rPr>
          <w:b w:val="0"/>
          <w:sz w:val="24"/>
          <w:szCs w:val="24"/>
        </w:rPr>
        <w:t>технических исполнителей</w:t>
      </w:r>
      <w:proofErr w:type="gramEnd"/>
      <w:r>
        <w:rPr>
          <w:b w:val="0"/>
          <w:sz w:val="24"/>
          <w:szCs w:val="24"/>
        </w:rPr>
        <w:t xml:space="preserve"> </w:t>
      </w:r>
      <w:r w:rsidRPr="00911B52">
        <w:rPr>
          <w:b w:val="0"/>
          <w:sz w:val="24"/>
          <w:szCs w:val="24"/>
        </w:rPr>
        <w:t>администрации муниципального образования «Каменка»</w:t>
      </w:r>
    </w:p>
    <w:p w:rsidR="005B6232" w:rsidRDefault="005B6232" w:rsidP="005B62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B6232" w:rsidRPr="00911B52" w:rsidRDefault="005B6232" w:rsidP="005B6232">
      <w:pPr>
        <w:pStyle w:val="ConsPlusNormal"/>
        <w:widowControl/>
        <w:ind w:firstLine="540"/>
        <w:jc w:val="both"/>
        <w:rPr>
          <w:sz w:val="24"/>
        </w:rPr>
      </w:pPr>
      <w:r w:rsidRPr="00911B52">
        <w:rPr>
          <w:sz w:val="24"/>
        </w:rPr>
        <w:t xml:space="preserve">1. Установить на период с 01 июля 2019 года до 01 января 2020 года </w:t>
      </w:r>
      <w:r>
        <w:rPr>
          <w:sz w:val="24"/>
        </w:rPr>
        <w:t>н</w:t>
      </w:r>
      <w:r w:rsidRPr="00911B52">
        <w:rPr>
          <w:sz w:val="24"/>
        </w:rPr>
        <w:t>адбавку за выслугу лет к должностному окладу муниципального служащего – Начальнику финансового отдела Середкиной Светлане Викторовне, в размере 10 % должностного оклада;</w:t>
      </w:r>
    </w:p>
    <w:p w:rsidR="005B6232" w:rsidRPr="00911B52" w:rsidRDefault="005B6232" w:rsidP="005B6232">
      <w:pPr>
        <w:pStyle w:val="ConsPlusNormal"/>
        <w:widowControl/>
        <w:ind w:firstLine="540"/>
        <w:jc w:val="both"/>
        <w:rPr>
          <w:sz w:val="24"/>
        </w:rPr>
      </w:pPr>
      <w:r w:rsidRPr="00911B52">
        <w:rPr>
          <w:sz w:val="24"/>
        </w:rPr>
        <w:t>2. Надбавка за выслугу лет начисляется исходя из должностного оклада муниципального служащего, технического персонала без учета надбавок и выплачивается ежемесячно одновременно с заработной платой.</w:t>
      </w:r>
    </w:p>
    <w:p w:rsidR="005B6232" w:rsidRPr="00911B52" w:rsidRDefault="005B6232" w:rsidP="005B6232">
      <w:pPr>
        <w:pStyle w:val="ConsPlusNormal"/>
        <w:widowControl/>
        <w:ind w:firstLine="540"/>
        <w:jc w:val="both"/>
        <w:rPr>
          <w:sz w:val="24"/>
        </w:rPr>
      </w:pPr>
      <w:r w:rsidRPr="00911B52">
        <w:rPr>
          <w:sz w:val="24"/>
        </w:rPr>
        <w:t xml:space="preserve">3. </w:t>
      </w:r>
      <w:proofErr w:type="gramStart"/>
      <w:r w:rsidRPr="00911B52">
        <w:rPr>
          <w:sz w:val="24"/>
        </w:rPr>
        <w:t>Контроль за</w:t>
      </w:r>
      <w:proofErr w:type="gramEnd"/>
      <w:r w:rsidRPr="00911B52">
        <w:rPr>
          <w:sz w:val="24"/>
        </w:rPr>
        <w:t xml:space="preserve"> данным распоряжением оставляю за собой</w:t>
      </w:r>
    </w:p>
    <w:p w:rsidR="005B6232" w:rsidRDefault="005B6232" w:rsidP="005B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B6232" w:rsidRPr="001C5001" w:rsidRDefault="005B6232" w:rsidP="005B62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B6232" w:rsidRDefault="005B6232" w:rsidP="005B62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5B6232" w:rsidRDefault="005B6232" w:rsidP="005B62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B6232" w:rsidRDefault="005B6232" w:rsidP="005B62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B6232" w:rsidRDefault="005B6232" w:rsidP="005B62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B6232" w:rsidRDefault="005B6232" w:rsidP="005B62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6"/>
    <w:rsid w:val="002232D6"/>
    <w:rsid w:val="005B6232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2019-11-13T09:04:00Z</dcterms:created>
  <dcterms:modified xsi:type="dcterms:W3CDTF">2019-11-13T09:04:00Z</dcterms:modified>
</cp:coreProperties>
</file>